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531A" w:rsidRDefault="00AB531A">
      <w:pPr>
        <w:ind w:left="720"/>
        <w:rPr>
          <w:sz w:val="32"/>
          <w:szCs w:val="32"/>
          <w:u w:val="single"/>
        </w:rPr>
      </w:pPr>
    </w:p>
    <w:p w14:paraId="00000002" w14:textId="3C3A050D" w:rsidR="00AB531A" w:rsidRDefault="001078B2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  <w:u w:val="single"/>
        </w:rPr>
        <w:t>Labs offer</w:t>
      </w:r>
      <w:r w:rsidR="0002798C">
        <w:rPr>
          <w:sz w:val="32"/>
          <w:szCs w:val="32"/>
          <w:u w:val="single"/>
        </w:rPr>
        <w:t>ing</w:t>
      </w:r>
      <w:r>
        <w:rPr>
          <w:sz w:val="32"/>
          <w:szCs w:val="32"/>
          <w:u w:val="single"/>
        </w:rPr>
        <w:t xml:space="preserve"> testing for CMV in newborns</w:t>
      </w:r>
    </w:p>
    <w:p w14:paraId="00000003" w14:textId="03753E45" w:rsidR="00AB531A" w:rsidRDefault="001078B2">
      <w:pPr>
        <w:spacing w:after="0"/>
        <w:ind w:left="720"/>
      </w:pPr>
      <w:r>
        <w:t xml:space="preserve">updated </w:t>
      </w:r>
      <w:r w:rsidR="005C404D">
        <w:t>8</w:t>
      </w:r>
      <w:r>
        <w:t>.2021</w:t>
      </w:r>
    </w:p>
    <w:p w14:paraId="00000004" w14:textId="77777777" w:rsidR="00AB531A" w:rsidRDefault="00AB531A">
      <w:pPr>
        <w:spacing w:after="0"/>
        <w:ind w:left="720"/>
      </w:pPr>
    </w:p>
    <w:p w14:paraId="00000005" w14:textId="77777777" w:rsidR="00AB531A" w:rsidRDefault="001078B2">
      <w:pPr>
        <w:spacing w:after="0"/>
        <w:ind w:left="720"/>
      </w:pPr>
      <w:r>
        <w:t xml:space="preserve">This information is provided as a public service by the Colorado Chapter, American Academy </w:t>
      </w:r>
    </w:p>
    <w:p w14:paraId="00000006" w14:textId="77777777" w:rsidR="00AB531A" w:rsidRDefault="001078B2">
      <w:pPr>
        <w:spacing w:after="0"/>
        <w:ind w:left="720"/>
      </w:pPr>
      <w:r>
        <w:t xml:space="preserve">of Pediatrics (AAP-CO). The information may not be completely accurate and may change over </w:t>
      </w:r>
    </w:p>
    <w:p w14:paraId="00000007" w14:textId="77777777" w:rsidR="00AB531A" w:rsidRDefault="001078B2">
      <w:pPr>
        <w:spacing w:after="0"/>
        <w:ind w:left="720"/>
      </w:pPr>
      <w:r>
        <w:t xml:space="preserve">time. Please forward corrections to </w:t>
      </w:r>
      <w:hyperlink r:id="rId5">
        <w:r>
          <w:rPr>
            <w:color w:val="1155CC"/>
            <w:u w:val="single"/>
          </w:rPr>
          <w:t>ted@aapcolorado.org</w:t>
        </w:r>
      </w:hyperlink>
      <w:r>
        <w:t xml:space="preserve">. </w:t>
      </w:r>
    </w:p>
    <w:p w14:paraId="00000008" w14:textId="77777777" w:rsidR="00AB531A" w:rsidRDefault="00AB531A">
      <w:pPr>
        <w:spacing w:after="0"/>
        <w:ind w:left="720"/>
      </w:pPr>
    </w:p>
    <w:p w14:paraId="00000009" w14:textId="77777777" w:rsidR="00AB531A" w:rsidRDefault="001078B2">
      <w:pPr>
        <w:spacing w:after="0"/>
        <w:ind w:left="720"/>
      </w:pPr>
      <w:r>
        <w:t>Laboratories are listed alphabetically. All of these labs use CPT code 87497 for quantitative results</w:t>
      </w:r>
    </w:p>
    <w:p w14:paraId="0000000A" w14:textId="77777777" w:rsidR="00AB531A" w:rsidRDefault="001078B2">
      <w:pPr>
        <w:spacing w:after="0"/>
        <w:ind w:left="720"/>
      </w:pPr>
      <w:r>
        <w:t>and CPT code 87496 for qualitative results.</w:t>
      </w:r>
    </w:p>
    <w:p w14:paraId="0000000B" w14:textId="77777777" w:rsidR="00AB531A" w:rsidRDefault="00AB531A">
      <w:pPr>
        <w:spacing w:after="0"/>
        <w:ind w:left="720"/>
      </w:pPr>
    </w:p>
    <w:p w14:paraId="0000000C" w14:textId="77777777" w:rsidR="00AB531A" w:rsidRDefault="001078B2">
      <w:pPr>
        <w:spacing w:after="0"/>
        <w:ind w:left="720"/>
      </w:pPr>
      <w:r>
        <w:t xml:space="preserve">1. </w:t>
      </w:r>
      <w:r>
        <w:rPr>
          <w:u w:val="single"/>
        </w:rPr>
        <w:t>ARUP</w:t>
      </w:r>
      <w:r>
        <w:t xml:space="preserve"> </w:t>
      </w:r>
    </w:p>
    <w:p w14:paraId="0000000D" w14:textId="77777777" w:rsidR="00AB531A" w:rsidRDefault="00A226E8">
      <w:pPr>
        <w:spacing w:after="0"/>
        <w:ind w:left="720"/>
      </w:pPr>
      <w:hyperlink r:id="rId6">
        <w:r w:rsidR="001078B2">
          <w:rPr>
            <w:color w:val="0563C1"/>
            <w:u w:val="single"/>
          </w:rPr>
          <w:t>https://www.aruplab.com/testing</w:t>
        </w:r>
      </w:hyperlink>
      <w:r w:rsidR="001078B2">
        <w:tab/>
        <w:t>client services 800-522-2787</w:t>
      </w:r>
    </w:p>
    <w:p w14:paraId="0000000E" w14:textId="77777777" w:rsidR="00AB531A" w:rsidRDefault="001078B2">
      <w:pPr>
        <w:spacing w:after="0"/>
        <w:ind w:left="720"/>
      </w:pPr>
      <w:r>
        <w:t>a. test code 0060040</w:t>
      </w:r>
      <w:r>
        <w:tab/>
        <w:t>test name CMVPCR for urine or dried blood spot</w:t>
      </w:r>
    </w:p>
    <w:p w14:paraId="0000000F" w14:textId="77777777" w:rsidR="00AB531A" w:rsidRDefault="001078B2">
      <w:pPr>
        <w:spacing w:after="0"/>
        <w:ind w:left="720"/>
      </w:pPr>
      <w:r>
        <w:t xml:space="preserve">for </w:t>
      </w:r>
      <w:r>
        <w:rPr>
          <w:b/>
        </w:rPr>
        <w:t>urine</w:t>
      </w:r>
      <w:r>
        <w:t xml:space="preserve">, send in a sterile container, minimum volume 0.5 mL  </w:t>
      </w:r>
    </w:p>
    <w:p w14:paraId="00000010" w14:textId="77777777" w:rsidR="00AB531A" w:rsidRDefault="001078B2">
      <w:pPr>
        <w:spacing w:after="0"/>
        <w:ind w:left="720"/>
      </w:pPr>
      <w:r>
        <w:t xml:space="preserve">for </w:t>
      </w:r>
      <w:r>
        <w:rPr>
          <w:b/>
        </w:rPr>
        <w:t>dried blood spot</w:t>
      </w:r>
      <w:r>
        <w:t>, 3/16 inch punch</w:t>
      </w:r>
    </w:p>
    <w:p w14:paraId="00000011" w14:textId="77777777" w:rsidR="00AB531A" w:rsidRDefault="001078B2">
      <w:pPr>
        <w:spacing w:after="0"/>
        <w:ind w:left="720"/>
        <w:rPr>
          <w:b/>
        </w:rPr>
      </w:pPr>
      <w:r>
        <w:t xml:space="preserve">b. test code 2008555  test name CMVPCR SAL for </w:t>
      </w:r>
      <w:r>
        <w:rPr>
          <w:b/>
        </w:rPr>
        <w:t>saliva</w:t>
      </w:r>
      <w:r>
        <w:t xml:space="preserve"> </w:t>
      </w:r>
      <w:r>
        <w:rPr>
          <w:b/>
        </w:rPr>
        <w:t>swab</w:t>
      </w:r>
    </w:p>
    <w:p w14:paraId="00000012" w14:textId="77777777" w:rsidR="00AB531A" w:rsidRDefault="001078B2">
      <w:pPr>
        <w:spacing w:after="0"/>
        <w:ind w:left="720"/>
      </w:pPr>
      <w:r>
        <w:t>use ORA Collect OC-100 kit; send at room temperature if &lt;7 days</w:t>
      </w:r>
    </w:p>
    <w:p w14:paraId="00000013" w14:textId="77777777" w:rsidR="00AB531A" w:rsidRDefault="001078B2">
      <w:pPr>
        <w:spacing w:after="0"/>
        <w:ind w:left="720"/>
      </w:pPr>
      <w:r>
        <w:t>both tests run every day, result in 1-3 days</w:t>
      </w:r>
    </w:p>
    <w:p w14:paraId="00000014" w14:textId="77777777" w:rsidR="00AB531A" w:rsidRDefault="001078B2">
      <w:pPr>
        <w:spacing w:after="0"/>
        <w:ind w:left="720"/>
      </w:pPr>
      <w:r>
        <w:t>The out-of-pocket cost estimator on the ARUP website says the cost for either test is $70.18</w:t>
      </w:r>
    </w:p>
    <w:p w14:paraId="00000015" w14:textId="77777777" w:rsidR="00AB531A" w:rsidRDefault="00AB531A">
      <w:pPr>
        <w:spacing w:after="0"/>
      </w:pPr>
    </w:p>
    <w:p w14:paraId="00000016" w14:textId="77777777" w:rsidR="00AB531A" w:rsidRDefault="001078B2">
      <w:pPr>
        <w:spacing w:after="0"/>
        <w:ind w:left="720"/>
        <w:rPr>
          <w:u w:val="single"/>
        </w:rPr>
      </w:pPr>
      <w:r>
        <w:t xml:space="preserve">2. </w:t>
      </w:r>
      <w:r>
        <w:rPr>
          <w:u w:val="single"/>
        </w:rPr>
        <w:t>Children's Hospital Colorado</w:t>
      </w:r>
    </w:p>
    <w:p w14:paraId="00000017" w14:textId="77777777" w:rsidR="00AB531A" w:rsidRDefault="00A226E8">
      <w:pPr>
        <w:spacing w:after="0"/>
        <w:ind w:left="720"/>
        <w:rPr>
          <w:color w:val="1155CC"/>
          <w:u w:val="single"/>
        </w:rPr>
      </w:pPr>
      <w:hyperlink r:id="rId7">
        <w:r w:rsidR="001078B2">
          <w:rPr>
            <w:color w:val="1155CC"/>
            <w:u w:val="single"/>
          </w:rPr>
          <w:t>https://www.childrenscolorado.org/doctors-and-departments/departments/pathology-laboratory-medicine</w:t>
        </w:r>
      </w:hyperlink>
    </w:p>
    <w:p w14:paraId="00000018" w14:textId="77777777" w:rsidR="00AB531A" w:rsidRDefault="001078B2">
      <w:pPr>
        <w:spacing w:after="0"/>
        <w:ind w:left="720"/>
      </w:pPr>
      <w:r>
        <w:t>720--777-6711</w:t>
      </w:r>
    </w:p>
    <w:p w14:paraId="00000019" w14:textId="136E1A4F" w:rsidR="00AB531A" w:rsidRDefault="001078B2">
      <w:pPr>
        <w:spacing w:after="0"/>
        <w:ind w:left="720"/>
      </w:pPr>
      <w:r>
        <w:t>test code</w:t>
      </w:r>
      <w:r w:rsidR="0011678C">
        <w:t xml:space="preserve"> LAB9457</w:t>
      </w:r>
      <w:r>
        <w:t xml:space="preserve">  test name</w:t>
      </w:r>
      <w:r w:rsidR="0011678C">
        <w:t xml:space="preserve"> CMV PCR, Qualitative</w:t>
      </w:r>
      <w:r>
        <w:t xml:space="preserve">             </w:t>
      </w:r>
    </w:p>
    <w:p w14:paraId="0000001A" w14:textId="77777777" w:rsidR="00AB531A" w:rsidRDefault="001078B2">
      <w:pPr>
        <w:spacing w:after="0"/>
        <w:ind w:left="720"/>
      </w:pPr>
      <w:r>
        <w:t>Specimen types for</w:t>
      </w:r>
      <w:r>
        <w:rPr>
          <w:u w:val="single"/>
        </w:rPr>
        <w:t xml:space="preserve"> </w:t>
      </w:r>
      <w:r>
        <w:t xml:space="preserve">patients ≤ 30 days old: </w:t>
      </w:r>
    </w:p>
    <w:p w14:paraId="0000001B" w14:textId="77777777" w:rsidR="00AB531A" w:rsidRDefault="001078B2">
      <w:pPr>
        <w:spacing w:after="0"/>
        <w:ind w:left="720"/>
      </w:pPr>
      <w:r>
        <w:rPr>
          <w:b/>
        </w:rPr>
        <w:t>urine:</w:t>
      </w:r>
      <w:r>
        <w:t xml:space="preserve"> send in a sterile container, minimum volume 0.2 mL  </w:t>
      </w:r>
    </w:p>
    <w:p w14:paraId="0000001C" w14:textId="77777777" w:rsidR="00AB531A" w:rsidRDefault="001078B2">
      <w:pPr>
        <w:spacing w:after="0"/>
        <w:ind w:left="720"/>
      </w:pPr>
      <w:r>
        <w:rPr>
          <w:b/>
        </w:rPr>
        <w:t>saliva:</w:t>
      </w:r>
      <w:r>
        <w:t xml:space="preserve"> use a standard PCR Swab</w:t>
      </w:r>
    </w:p>
    <w:p w14:paraId="0000001D" w14:textId="77777777" w:rsidR="00AB531A" w:rsidRDefault="001078B2">
      <w:pPr>
        <w:spacing w:after="0"/>
        <w:ind w:left="720"/>
      </w:pPr>
      <w:r>
        <w:t>Testing days: Monday – Friday</w:t>
      </w:r>
    </w:p>
    <w:p w14:paraId="0000001E" w14:textId="77777777" w:rsidR="00AB531A" w:rsidRDefault="001078B2">
      <w:pPr>
        <w:spacing w:after="0"/>
        <w:ind w:left="720"/>
      </w:pPr>
      <w:r>
        <w:t>Turnaround time: Same day if received by 7am M-F</w:t>
      </w:r>
    </w:p>
    <w:p w14:paraId="0000001F" w14:textId="77777777" w:rsidR="00AB531A" w:rsidRDefault="001078B2">
      <w:pPr>
        <w:spacing w:after="0"/>
        <w:ind w:left="720"/>
      </w:pPr>
      <w:r>
        <w:t xml:space="preserve">By end of day Friday if sample is received after 7am Thursday </w:t>
      </w:r>
    </w:p>
    <w:p w14:paraId="00000020" w14:textId="77777777" w:rsidR="00AB531A" w:rsidRDefault="001078B2">
      <w:pPr>
        <w:spacing w:after="0"/>
        <w:ind w:left="720"/>
      </w:pPr>
      <w:r>
        <w:t>By end of day Monday If sample is received after 7a Fri, Saturday or Sunday</w:t>
      </w:r>
    </w:p>
    <w:p w14:paraId="43A8C490" w14:textId="77777777" w:rsidR="001078B2" w:rsidRDefault="001078B2">
      <w:pPr>
        <w:spacing w:after="0"/>
        <w:ind w:left="720"/>
      </w:pPr>
    </w:p>
    <w:p w14:paraId="5AD8A83C" w14:textId="62C366F1" w:rsidR="001078B2" w:rsidRPr="001078B2" w:rsidRDefault="001078B2">
      <w:pPr>
        <w:spacing w:after="0"/>
        <w:ind w:left="720"/>
      </w:pPr>
      <w:r>
        <w:t>Children's Hospital Colorado l</w:t>
      </w:r>
      <w:r w:rsidRPr="001078B2">
        <w:t>ocations where testing can be performed:</w:t>
      </w:r>
    </w:p>
    <w:p w14:paraId="0C66F165" w14:textId="77777777" w:rsidR="00A368D4" w:rsidRDefault="00A368D4" w:rsidP="001078B2">
      <w:pPr>
        <w:spacing w:after="0"/>
        <w:ind w:left="720"/>
        <w:rPr>
          <w:b/>
          <w:bCs/>
        </w:rPr>
      </w:pPr>
    </w:p>
    <w:p w14:paraId="4BE39244" w14:textId="73909311" w:rsidR="001078B2" w:rsidRPr="001078B2" w:rsidRDefault="001078B2" w:rsidP="001078B2">
      <w:pPr>
        <w:spacing w:after="0"/>
        <w:ind w:left="720"/>
      </w:pPr>
      <w:r w:rsidRPr="001078B2">
        <w:rPr>
          <w:b/>
          <w:bCs/>
        </w:rPr>
        <w:t>Anschutz Medical Campus </w:t>
      </w:r>
    </w:p>
    <w:p w14:paraId="746F173D" w14:textId="77777777" w:rsidR="001078B2" w:rsidRPr="001078B2" w:rsidRDefault="001078B2" w:rsidP="001078B2">
      <w:pPr>
        <w:spacing w:after="0"/>
        <w:ind w:left="720"/>
      </w:pPr>
      <w:r w:rsidRPr="001078B2">
        <w:t>13123 E. 16th Ave Aurora, CO 80045</w:t>
      </w:r>
    </w:p>
    <w:p w14:paraId="64DB6583" w14:textId="77777777" w:rsidR="001078B2" w:rsidRPr="001078B2" w:rsidRDefault="001078B2" w:rsidP="001078B2">
      <w:pPr>
        <w:spacing w:after="0"/>
        <w:ind w:left="720"/>
      </w:pPr>
      <w:r w:rsidRPr="001078B2">
        <w:t>Location: First floor in between Chapel and Financial Counseling office</w:t>
      </w:r>
    </w:p>
    <w:p w14:paraId="4FD23139" w14:textId="77777777" w:rsidR="001078B2" w:rsidRPr="001078B2" w:rsidRDefault="001078B2" w:rsidP="001078B2">
      <w:pPr>
        <w:spacing w:after="0"/>
        <w:ind w:left="720"/>
      </w:pPr>
      <w:r w:rsidRPr="001078B2">
        <w:t>Phone: 720-777-8175</w:t>
      </w:r>
    </w:p>
    <w:p w14:paraId="4DB7415B" w14:textId="77777777" w:rsidR="001078B2" w:rsidRPr="001078B2" w:rsidRDefault="001078B2" w:rsidP="001078B2">
      <w:pPr>
        <w:spacing w:after="0"/>
        <w:ind w:left="720"/>
      </w:pPr>
      <w:r w:rsidRPr="001078B2">
        <w:t>Fax: 720-777-7125</w:t>
      </w:r>
    </w:p>
    <w:p w14:paraId="0A531E3F" w14:textId="77777777" w:rsidR="001078B2" w:rsidRPr="001078B2" w:rsidRDefault="001078B2" w:rsidP="001078B2">
      <w:pPr>
        <w:spacing w:after="0"/>
        <w:ind w:left="720"/>
      </w:pPr>
      <w:r w:rsidRPr="001078B2">
        <w:t>Monday-Friday 7am-530pm</w:t>
      </w:r>
    </w:p>
    <w:p w14:paraId="17C0AE1F" w14:textId="2998EFDF" w:rsidR="001078B2" w:rsidRPr="001078B2" w:rsidRDefault="001078B2" w:rsidP="001078B2">
      <w:pPr>
        <w:spacing w:after="0"/>
        <w:ind w:left="720"/>
      </w:pPr>
      <w:r w:rsidRPr="001078B2">
        <w:t>Saturday 8am-Noon</w:t>
      </w:r>
    </w:p>
    <w:p w14:paraId="24719ABD" w14:textId="77777777" w:rsidR="00A368D4" w:rsidRDefault="00A368D4" w:rsidP="001078B2">
      <w:pPr>
        <w:spacing w:after="0"/>
        <w:ind w:left="720"/>
        <w:rPr>
          <w:b/>
          <w:bCs/>
        </w:rPr>
      </w:pPr>
    </w:p>
    <w:p w14:paraId="55E498DA" w14:textId="64477573" w:rsidR="001078B2" w:rsidRPr="001078B2" w:rsidRDefault="001078B2" w:rsidP="001078B2">
      <w:pPr>
        <w:spacing w:after="0"/>
        <w:ind w:left="720"/>
      </w:pPr>
      <w:r w:rsidRPr="001078B2">
        <w:rPr>
          <w:b/>
          <w:bCs/>
        </w:rPr>
        <w:t>Child Health Pavilion </w:t>
      </w:r>
    </w:p>
    <w:p w14:paraId="3DC8C8E0" w14:textId="77777777" w:rsidR="001078B2" w:rsidRPr="001078B2" w:rsidRDefault="001078B2" w:rsidP="001078B2">
      <w:pPr>
        <w:spacing w:after="0"/>
        <w:ind w:left="720"/>
      </w:pPr>
      <w:r w:rsidRPr="001078B2">
        <w:t>860 N. Potomac Circle Aurora, CO 80011</w:t>
      </w:r>
    </w:p>
    <w:p w14:paraId="5ACEFF82" w14:textId="77777777" w:rsidR="001078B2" w:rsidRPr="001078B2" w:rsidRDefault="001078B2" w:rsidP="001078B2">
      <w:pPr>
        <w:spacing w:after="0"/>
        <w:ind w:left="720"/>
      </w:pPr>
      <w:r w:rsidRPr="001078B2">
        <w:t>Location: First floor across from Child Health Clinic</w:t>
      </w:r>
    </w:p>
    <w:p w14:paraId="522CF8AA" w14:textId="77777777" w:rsidR="001078B2" w:rsidRPr="001078B2" w:rsidRDefault="001078B2" w:rsidP="001078B2">
      <w:pPr>
        <w:spacing w:after="0"/>
        <w:ind w:left="720"/>
      </w:pPr>
      <w:r w:rsidRPr="001078B2">
        <w:t>Phone: 720-777-1686</w:t>
      </w:r>
    </w:p>
    <w:p w14:paraId="224C74D1" w14:textId="77777777" w:rsidR="001078B2" w:rsidRPr="001078B2" w:rsidRDefault="001078B2" w:rsidP="001078B2">
      <w:pPr>
        <w:spacing w:after="0"/>
        <w:ind w:left="720"/>
      </w:pPr>
      <w:r w:rsidRPr="001078B2">
        <w:t>Monday-Friday 8am-530pm</w:t>
      </w:r>
    </w:p>
    <w:p w14:paraId="6A2A2E58" w14:textId="77777777" w:rsidR="001078B2" w:rsidRPr="001078B2" w:rsidRDefault="001078B2" w:rsidP="001078B2">
      <w:pPr>
        <w:spacing w:after="0"/>
        <w:ind w:left="720"/>
      </w:pPr>
      <w:r w:rsidRPr="001078B2">
        <w:t>Closed weekends</w:t>
      </w:r>
    </w:p>
    <w:p w14:paraId="6F40DD8D" w14:textId="7A391BDE" w:rsidR="001078B2" w:rsidRPr="001078B2" w:rsidRDefault="001078B2" w:rsidP="001078B2">
      <w:pPr>
        <w:spacing w:after="0"/>
        <w:ind w:left="720"/>
      </w:pPr>
      <w:r w:rsidRPr="001078B2">
        <w:rPr>
          <w:b/>
          <w:bCs/>
        </w:rPr>
        <w:t>**This location ONLY does urine testing**</w:t>
      </w:r>
    </w:p>
    <w:p w14:paraId="26806688" w14:textId="77777777" w:rsidR="001078B2" w:rsidRPr="001078B2" w:rsidRDefault="001078B2" w:rsidP="001078B2">
      <w:pPr>
        <w:spacing w:after="0"/>
        <w:ind w:left="720"/>
      </w:pPr>
      <w:r w:rsidRPr="001078B2">
        <w:rPr>
          <w:b/>
          <w:bCs/>
        </w:rPr>
        <w:t> </w:t>
      </w:r>
    </w:p>
    <w:p w14:paraId="326D84A3" w14:textId="6B3701AB" w:rsidR="00121048" w:rsidRDefault="00121048" w:rsidP="001078B2">
      <w:pPr>
        <w:spacing w:after="0"/>
        <w:ind w:left="720"/>
        <w:rPr>
          <w:b/>
          <w:bCs/>
        </w:rPr>
      </w:pPr>
    </w:p>
    <w:p w14:paraId="3847FE26" w14:textId="77777777" w:rsidR="00423664" w:rsidRDefault="00423664" w:rsidP="001078B2">
      <w:pPr>
        <w:spacing w:after="0"/>
        <w:ind w:left="720"/>
        <w:rPr>
          <w:b/>
          <w:bCs/>
        </w:rPr>
      </w:pPr>
    </w:p>
    <w:p w14:paraId="1A316230" w14:textId="77777777" w:rsidR="00A368D4" w:rsidRDefault="00A368D4" w:rsidP="001078B2">
      <w:pPr>
        <w:spacing w:after="0"/>
        <w:ind w:left="720"/>
        <w:rPr>
          <w:b/>
          <w:bCs/>
        </w:rPr>
      </w:pPr>
    </w:p>
    <w:p w14:paraId="26EA3012" w14:textId="00F03517" w:rsidR="001078B2" w:rsidRPr="001078B2" w:rsidRDefault="001078B2" w:rsidP="001078B2">
      <w:pPr>
        <w:spacing w:after="0"/>
        <w:ind w:left="720"/>
      </w:pPr>
      <w:r w:rsidRPr="001078B2">
        <w:rPr>
          <w:b/>
          <w:bCs/>
        </w:rPr>
        <w:t>South Campus-Highlands Ranch</w:t>
      </w:r>
    </w:p>
    <w:p w14:paraId="0142F304" w14:textId="77777777" w:rsidR="001078B2" w:rsidRPr="001078B2" w:rsidRDefault="001078B2" w:rsidP="001078B2">
      <w:pPr>
        <w:spacing w:after="0"/>
        <w:ind w:left="720"/>
      </w:pPr>
      <w:r w:rsidRPr="001078B2">
        <w:t>1811 Plaza Drive Highlands Ranch, CO 80129</w:t>
      </w:r>
    </w:p>
    <w:p w14:paraId="00719714" w14:textId="77777777" w:rsidR="001078B2" w:rsidRPr="001078B2" w:rsidRDefault="001078B2" w:rsidP="001078B2">
      <w:pPr>
        <w:spacing w:after="0"/>
        <w:ind w:left="720"/>
      </w:pPr>
      <w:r w:rsidRPr="001078B2">
        <w:t>Location: First floor. The Welcome Desk will send you to Patient Access for check-in</w:t>
      </w:r>
    </w:p>
    <w:p w14:paraId="20BD9DB4" w14:textId="77777777" w:rsidR="001078B2" w:rsidRPr="001078B2" w:rsidRDefault="001078B2" w:rsidP="001078B2">
      <w:pPr>
        <w:spacing w:after="0"/>
        <w:ind w:left="720"/>
      </w:pPr>
      <w:r w:rsidRPr="001078B2">
        <w:t>Phone: 720-478-8175</w:t>
      </w:r>
    </w:p>
    <w:p w14:paraId="2557D3A6" w14:textId="77777777" w:rsidR="001078B2" w:rsidRPr="001078B2" w:rsidRDefault="001078B2" w:rsidP="001078B2">
      <w:pPr>
        <w:spacing w:after="0"/>
        <w:ind w:left="720"/>
      </w:pPr>
      <w:r w:rsidRPr="001078B2">
        <w:t>Fax: 720-478-7005</w:t>
      </w:r>
    </w:p>
    <w:p w14:paraId="355F5CE9" w14:textId="77777777" w:rsidR="001078B2" w:rsidRPr="001078B2" w:rsidRDefault="001078B2" w:rsidP="001078B2">
      <w:pPr>
        <w:spacing w:after="0"/>
        <w:ind w:left="720"/>
      </w:pPr>
      <w:r w:rsidRPr="001078B2">
        <w:t>Monday-Friday 7am-530pm</w:t>
      </w:r>
    </w:p>
    <w:p w14:paraId="0580C51B" w14:textId="095A0696" w:rsidR="001078B2" w:rsidRPr="001078B2" w:rsidRDefault="001078B2" w:rsidP="001078B2">
      <w:pPr>
        <w:spacing w:after="0"/>
        <w:ind w:left="720"/>
      </w:pPr>
      <w:r w:rsidRPr="001078B2">
        <w:t>Saturday 8am-Noon</w:t>
      </w:r>
    </w:p>
    <w:p w14:paraId="763934E9" w14:textId="77777777" w:rsidR="00A368D4" w:rsidRDefault="00A368D4" w:rsidP="001078B2">
      <w:pPr>
        <w:spacing w:after="0"/>
        <w:ind w:left="720"/>
        <w:rPr>
          <w:b/>
          <w:bCs/>
        </w:rPr>
      </w:pPr>
    </w:p>
    <w:p w14:paraId="381655DE" w14:textId="354A15F5" w:rsidR="001078B2" w:rsidRPr="001078B2" w:rsidRDefault="001078B2" w:rsidP="001078B2">
      <w:pPr>
        <w:spacing w:after="0"/>
        <w:ind w:left="720"/>
      </w:pPr>
      <w:r w:rsidRPr="001078B2">
        <w:rPr>
          <w:b/>
          <w:bCs/>
        </w:rPr>
        <w:t>North Campus - Broomfield </w:t>
      </w:r>
    </w:p>
    <w:p w14:paraId="4BE8F88E" w14:textId="77777777" w:rsidR="001078B2" w:rsidRPr="001078B2" w:rsidRDefault="001078B2" w:rsidP="001078B2">
      <w:pPr>
        <w:spacing w:after="0"/>
        <w:ind w:left="720"/>
      </w:pPr>
      <w:r w:rsidRPr="001078B2">
        <w:t>469 West Highway 7 Broomfield, CO 80023</w:t>
      </w:r>
    </w:p>
    <w:p w14:paraId="43944C15" w14:textId="77777777" w:rsidR="001078B2" w:rsidRPr="001078B2" w:rsidRDefault="001078B2" w:rsidP="001078B2">
      <w:pPr>
        <w:spacing w:after="0"/>
        <w:ind w:left="720"/>
      </w:pPr>
      <w:r w:rsidRPr="001078B2">
        <w:t>Location: 1st Floor, check in at Welcome Desk</w:t>
      </w:r>
    </w:p>
    <w:p w14:paraId="2B379C12" w14:textId="77777777" w:rsidR="001078B2" w:rsidRPr="001078B2" w:rsidRDefault="001078B2" w:rsidP="001078B2">
      <w:pPr>
        <w:spacing w:after="0"/>
        <w:ind w:left="720"/>
      </w:pPr>
      <w:r w:rsidRPr="001078B2">
        <w:t>Phone: 720-478-5125</w:t>
      </w:r>
    </w:p>
    <w:p w14:paraId="0F6B1B3C" w14:textId="77777777" w:rsidR="001078B2" w:rsidRPr="001078B2" w:rsidRDefault="001078B2" w:rsidP="001078B2">
      <w:pPr>
        <w:spacing w:after="0"/>
        <w:ind w:left="720"/>
      </w:pPr>
      <w:r w:rsidRPr="001078B2">
        <w:t>Fax: 720-777-9731</w:t>
      </w:r>
    </w:p>
    <w:p w14:paraId="1B008538" w14:textId="77777777" w:rsidR="001078B2" w:rsidRPr="001078B2" w:rsidRDefault="001078B2" w:rsidP="001078B2">
      <w:pPr>
        <w:spacing w:after="0"/>
        <w:ind w:left="720"/>
      </w:pPr>
      <w:r w:rsidRPr="001078B2">
        <w:t>Monday-Friday 7am-530pm</w:t>
      </w:r>
    </w:p>
    <w:p w14:paraId="684E3E9E" w14:textId="756865EC" w:rsidR="001078B2" w:rsidRPr="001078B2" w:rsidRDefault="001078B2" w:rsidP="001078B2">
      <w:pPr>
        <w:spacing w:after="0"/>
        <w:ind w:left="720"/>
      </w:pPr>
      <w:r w:rsidRPr="001078B2">
        <w:t>Saturday 8am-Noon</w:t>
      </w:r>
    </w:p>
    <w:p w14:paraId="73F81D0F" w14:textId="77777777" w:rsidR="00A368D4" w:rsidRDefault="00A368D4" w:rsidP="001078B2">
      <w:pPr>
        <w:spacing w:after="0"/>
        <w:ind w:left="720"/>
        <w:rPr>
          <w:b/>
          <w:bCs/>
        </w:rPr>
      </w:pPr>
    </w:p>
    <w:p w14:paraId="1CC51A6D" w14:textId="0BAFD7D7" w:rsidR="001078B2" w:rsidRPr="001078B2" w:rsidRDefault="001078B2" w:rsidP="001078B2">
      <w:pPr>
        <w:spacing w:after="0"/>
        <w:ind w:left="720"/>
      </w:pPr>
      <w:r w:rsidRPr="001078B2">
        <w:rPr>
          <w:b/>
          <w:bCs/>
        </w:rPr>
        <w:t>Colorado Springs - Briargate</w:t>
      </w:r>
    </w:p>
    <w:p w14:paraId="50939812" w14:textId="77777777" w:rsidR="001078B2" w:rsidRPr="001078B2" w:rsidRDefault="001078B2" w:rsidP="001078B2">
      <w:pPr>
        <w:spacing w:after="0"/>
        <w:ind w:left="720"/>
      </w:pPr>
      <w:r w:rsidRPr="001078B2">
        <w:t>4125 Briargate Pkwy. Colorado Springs, CO 80920</w:t>
      </w:r>
    </w:p>
    <w:p w14:paraId="493DC786" w14:textId="77777777" w:rsidR="001078B2" w:rsidRPr="001078B2" w:rsidRDefault="001078B2" w:rsidP="001078B2">
      <w:pPr>
        <w:spacing w:after="0"/>
        <w:ind w:left="720"/>
      </w:pPr>
      <w:r w:rsidRPr="001078B2">
        <w:t>Location: Second Floor</w:t>
      </w:r>
    </w:p>
    <w:p w14:paraId="621C497A" w14:textId="77777777" w:rsidR="001078B2" w:rsidRPr="001078B2" w:rsidRDefault="001078B2" w:rsidP="001078B2">
      <w:pPr>
        <w:spacing w:after="0"/>
        <w:ind w:left="720"/>
      </w:pPr>
      <w:r w:rsidRPr="001078B2">
        <w:t>Phone: 719-305-9256</w:t>
      </w:r>
    </w:p>
    <w:p w14:paraId="723BB970" w14:textId="77777777" w:rsidR="001078B2" w:rsidRPr="001078B2" w:rsidRDefault="001078B2" w:rsidP="001078B2">
      <w:pPr>
        <w:spacing w:after="0"/>
        <w:ind w:left="720"/>
      </w:pPr>
      <w:r w:rsidRPr="001078B2">
        <w:t>Fax: 719-305-9738</w:t>
      </w:r>
    </w:p>
    <w:p w14:paraId="78460202" w14:textId="77777777" w:rsidR="001078B2" w:rsidRPr="001078B2" w:rsidRDefault="001078B2" w:rsidP="001078B2">
      <w:pPr>
        <w:spacing w:after="0"/>
        <w:ind w:left="720"/>
      </w:pPr>
      <w:r w:rsidRPr="001078B2">
        <w:t>Monday-Friday 830am-5pm</w:t>
      </w:r>
    </w:p>
    <w:p w14:paraId="037CB8B2" w14:textId="6BCE59B3" w:rsidR="001078B2" w:rsidRPr="00121048" w:rsidRDefault="001078B2" w:rsidP="00121048">
      <w:pPr>
        <w:spacing w:after="0"/>
        <w:ind w:left="720"/>
      </w:pPr>
      <w:r w:rsidRPr="001078B2">
        <w:t>Closed weekends</w:t>
      </w:r>
    </w:p>
    <w:p w14:paraId="30446643" w14:textId="77777777" w:rsidR="001078B2" w:rsidRDefault="001078B2">
      <w:pPr>
        <w:spacing w:after="0"/>
        <w:ind w:left="720"/>
        <w:rPr>
          <w:highlight w:val="yellow"/>
        </w:rPr>
      </w:pPr>
    </w:p>
    <w:p w14:paraId="00000023" w14:textId="77777777" w:rsidR="00AB531A" w:rsidRDefault="001078B2">
      <w:pPr>
        <w:spacing w:after="0"/>
        <w:ind w:left="720"/>
      </w:pPr>
      <w:r>
        <w:t xml:space="preserve">3. </w:t>
      </w:r>
      <w:r>
        <w:rPr>
          <w:u w:val="single"/>
        </w:rPr>
        <w:t>LabCorp</w:t>
      </w:r>
    </w:p>
    <w:p w14:paraId="00000024" w14:textId="77777777" w:rsidR="00AB531A" w:rsidRDefault="00A226E8">
      <w:pPr>
        <w:spacing w:after="0"/>
        <w:ind w:left="720"/>
      </w:pPr>
      <w:hyperlink r:id="rId8">
        <w:r w:rsidR="001078B2">
          <w:rPr>
            <w:color w:val="0563C1"/>
            <w:u w:val="single"/>
          </w:rPr>
          <w:t>https://www.labcorp.com/test-menu</w:t>
        </w:r>
      </w:hyperlink>
    </w:p>
    <w:p w14:paraId="00000025" w14:textId="77777777" w:rsidR="00AB531A" w:rsidRDefault="001078B2">
      <w:pPr>
        <w:spacing w:after="0"/>
        <w:ind w:left="720"/>
      </w:pPr>
      <w:r>
        <w:t xml:space="preserve">test code 138693  test name CMV PCR Qualitative  </w:t>
      </w:r>
    </w:p>
    <w:p w14:paraId="00000026" w14:textId="77777777" w:rsidR="00AB531A" w:rsidRDefault="001078B2">
      <w:pPr>
        <w:spacing w:after="0"/>
        <w:ind w:left="720"/>
      </w:pPr>
      <w:r>
        <w:t xml:space="preserve">for </w:t>
      </w:r>
      <w:r>
        <w:rPr>
          <w:b/>
        </w:rPr>
        <w:t>urine</w:t>
      </w:r>
      <w:r>
        <w:t>, send in a sterile container, volume 0.5 mL , minimum 0.2 mL</w:t>
      </w:r>
    </w:p>
    <w:p w14:paraId="00000027" w14:textId="77777777" w:rsidR="00AB531A" w:rsidRDefault="001078B2">
      <w:pPr>
        <w:spacing w:after="0"/>
        <w:ind w:left="720"/>
      </w:pPr>
      <w:r>
        <w:t>no saliva test listed</w:t>
      </w:r>
    </w:p>
    <w:p w14:paraId="00000028" w14:textId="77777777" w:rsidR="00AB531A" w:rsidRDefault="001078B2">
      <w:pPr>
        <w:spacing w:after="0"/>
        <w:ind w:left="720"/>
      </w:pPr>
      <w:r>
        <w:t>testing schedule varies by lab, 3-4 day turnaround for result</w:t>
      </w:r>
    </w:p>
    <w:p w14:paraId="00000029" w14:textId="77777777" w:rsidR="00AB531A" w:rsidRDefault="00AB531A">
      <w:pPr>
        <w:spacing w:after="0"/>
        <w:ind w:left="720"/>
      </w:pPr>
    </w:p>
    <w:p w14:paraId="0000002A" w14:textId="77777777" w:rsidR="00AB531A" w:rsidRDefault="001078B2">
      <w:pPr>
        <w:spacing w:after="0"/>
        <w:ind w:left="720"/>
      </w:pPr>
      <w:r>
        <w:t xml:space="preserve">4. </w:t>
      </w:r>
      <w:r>
        <w:rPr>
          <w:u w:val="single"/>
        </w:rPr>
        <w:t>Mayo</w:t>
      </w:r>
    </w:p>
    <w:p w14:paraId="0000002B" w14:textId="77777777" w:rsidR="00AB531A" w:rsidRDefault="00A226E8">
      <w:pPr>
        <w:spacing w:after="0"/>
        <w:ind w:left="720"/>
      </w:pPr>
      <w:hyperlink r:id="rId9">
        <w:r w:rsidR="001078B2">
          <w:rPr>
            <w:color w:val="0563C1"/>
            <w:u w:val="single"/>
          </w:rPr>
          <w:t>https://www.mayocliniclabs.com/test-catalog</w:t>
        </w:r>
      </w:hyperlink>
    </w:p>
    <w:p w14:paraId="0000002C" w14:textId="77777777" w:rsidR="00AB531A" w:rsidRDefault="001078B2">
      <w:pPr>
        <w:spacing w:after="0"/>
        <w:ind w:left="720"/>
      </w:pPr>
      <w:r>
        <w:t>test code LCMV</w:t>
      </w:r>
      <w:r>
        <w:tab/>
      </w:r>
    </w:p>
    <w:p w14:paraId="0000002D" w14:textId="77777777" w:rsidR="00AB531A" w:rsidRDefault="001078B2">
      <w:pPr>
        <w:spacing w:after="0"/>
        <w:ind w:left="720"/>
      </w:pPr>
      <w:r>
        <w:t xml:space="preserve">a. for </w:t>
      </w:r>
      <w:r>
        <w:rPr>
          <w:b/>
        </w:rPr>
        <w:t>urine</w:t>
      </w:r>
      <w:r>
        <w:t xml:space="preserve">, send in a sterile container, volume 1 mL, minimum volume 0.3 mL </w:t>
      </w:r>
    </w:p>
    <w:p w14:paraId="0000002E" w14:textId="77777777" w:rsidR="00AB531A" w:rsidRDefault="001078B2">
      <w:pPr>
        <w:spacing w:after="0"/>
        <w:ind w:left="720"/>
      </w:pPr>
      <w:r>
        <w:t xml:space="preserve">b. for </w:t>
      </w:r>
      <w:r>
        <w:rPr>
          <w:b/>
        </w:rPr>
        <w:t>saliva</w:t>
      </w:r>
      <w:r>
        <w:t>, use a Culturette swab in multimicrobe media</w:t>
      </w:r>
    </w:p>
    <w:p w14:paraId="0000002F" w14:textId="77777777" w:rsidR="00AB531A" w:rsidRDefault="001078B2">
      <w:pPr>
        <w:spacing w:after="0"/>
        <w:ind w:left="720"/>
      </w:pPr>
      <w:r>
        <w:t>Test run every day, report in 1-3 days</w:t>
      </w:r>
    </w:p>
    <w:p w14:paraId="00000030" w14:textId="77777777" w:rsidR="00AB531A" w:rsidRDefault="00AB531A">
      <w:pPr>
        <w:spacing w:after="0"/>
        <w:ind w:left="720"/>
      </w:pPr>
    </w:p>
    <w:p w14:paraId="00000031" w14:textId="77777777" w:rsidR="00AB531A" w:rsidRDefault="001078B2">
      <w:pPr>
        <w:spacing w:after="0"/>
        <w:ind w:left="720"/>
      </w:pPr>
      <w:r>
        <w:t xml:space="preserve">5. </w:t>
      </w:r>
      <w:r>
        <w:rPr>
          <w:u w:val="single"/>
        </w:rPr>
        <w:t>Quest</w:t>
      </w:r>
    </w:p>
    <w:p w14:paraId="00000032" w14:textId="77777777" w:rsidR="00AB531A" w:rsidRDefault="00A226E8">
      <w:pPr>
        <w:spacing w:after="0"/>
        <w:ind w:left="720"/>
      </w:pPr>
      <w:hyperlink r:id="rId10">
        <w:r w:rsidR="001078B2">
          <w:rPr>
            <w:color w:val="0563C1"/>
            <w:u w:val="single"/>
          </w:rPr>
          <w:t>https://questdiagnostics.com</w:t>
        </w:r>
      </w:hyperlink>
    </w:p>
    <w:p w14:paraId="00000033" w14:textId="77777777" w:rsidR="00AB531A" w:rsidRDefault="001078B2">
      <w:pPr>
        <w:spacing w:after="0"/>
        <w:ind w:left="720"/>
      </w:pPr>
      <w:r>
        <w:t xml:space="preserve">a. test code 10601  test name qualitative CMV PCR- </w:t>
      </w:r>
      <w:r>
        <w:rPr>
          <w:b/>
        </w:rPr>
        <w:t>urine</w:t>
      </w:r>
      <w:r>
        <w:t xml:space="preserve"> and other specimens</w:t>
      </w:r>
    </w:p>
    <w:p w14:paraId="00000034" w14:textId="77777777" w:rsidR="00AB531A" w:rsidRDefault="001078B2">
      <w:pPr>
        <w:spacing w:after="0"/>
        <w:ind w:left="720"/>
      </w:pPr>
      <w:r>
        <w:t xml:space="preserve">random urine collected in a sterile leak-proof container, minimum volume 0.5 mL </w:t>
      </w:r>
    </w:p>
    <w:p w14:paraId="00000035" w14:textId="77777777" w:rsidR="00AB531A" w:rsidRDefault="001078B2">
      <w:pPr>
        <w:spacing w:after="0"/>
        <w:ind w:left="720"/>
      </w:pPr>
      <w:r>
        <w:t>Specimen Stability: Room temperature: 48 hours, Refrigerated: 8 days, Frozen: 30 days</w:t>
      </w:r>
    </w:p>
    <w:p w14:paraId="00000036" w14:textId="77777777" w:rsidR="00AB531A" w:rsidRDefault="001078B2">
      <w:pPr>
        <w:spacing w:after="0"/>
        <w:ind w:left="720"/>
        <w:rPr>
          <w:b/>
        </w:rPr>
      </w:pPr>
      <w:r>
        <w:t xml:space="preserve">b. test code 37010  test name CMV PCR Qualitative- </w:t>
      </w:r>
      <w:r>
        <w:rPr>
          <w:b/>
        </w:rPr>
        <w:t>saliva</w:t>
      </w:r>
    </w:p>
    <w:p w14:paraId="00000037" w14:textId="77777777" w:rsidR="00AB531A" w:rsidRDefault="001078B2">
      <w:pPr>
        <w:spacing w:after="0"/>
        <w:ind w:left="720"/>
      </w:pPr>
      <w:r>
        <w:t>Preferred Specimen: Saliva collected in an ORACollection OCDC-100 collection device</w:t>
      </w:r>
    </w:p>
    <w:p w14:paraId="00000038" w14:textId="77777777" w:rsidR="00AB531A" w:rsidRDefault="001078B2">
      <w:pPr>
        <w:spacing w:after="0"/>
        <w:ind w:left="720"/>
      </w:pPr>
      <w:r>
        <w:t>Collection Instructions</w:t>
      </w:r>
    </w:p>
    <w:p w14:paraId="00000039" w14:textId="0D1CD037" w:rsidR="00AB531A" w:rsidRDefault="001078B2">
      <w:pPr>
        <w:spacing w:after="0"/>
        <w:ind w:left="720"/>
      </w:pPr>
      <w:r>
        <w:rPr>
          <w:b/>
        </w:rPr>
        <w:t>Precaution:</w:t>
      </w:r>
      <w:r>
        <w:t> Saliva samples should be collected at least 30 minutes after eating or drinking.</w:t>
      </w:r>
    </w:p>
    <w:p w14:paraId="0000003A" w14:textId="77777777" w:rsidR="00AB531A" w:rsidRDefault="001078B2">
      <w:pPr>
        <w:spacing w:after="0"/>
        <w:ind w:left="720"/>
      </w:pPr>
      <w:r>
        <w:t>Contact lab to determine turnaround time</w:t>
      </w:r>
    </w:p>
    <w:p w14:paraId="0000003B" w14:textId="256C8115" w:rsidR="00AB531A" w:rsidRDefault="00AB531A">
      <w:pPr>
        <w:spacing w:after="0"/>
        <w:ind w:left="720"/>
      </w:pPr>
    </w:p>
    <w:p w14:paraId="4EA0D7D2" w14:textId="0B84814A" w:rsidR="00A368D4" w:rsidRDefault="00A368D4">
      <w:pPr>
        <w:spacing w:after="0"/>
        <w:ind w:left="720"/>
      </w:pPr>
    </w:p>
    <w:p w14:paraId="756099DE" w14:textId="77777777" w:rsidR="00A368D4" w:rsidRDefault="00A368D4">
      <w:pPr>
        <w:spacing w:after="0"/>
        <w:ind w:left="720"/>
      </w:pPr>
    </w:p>
    <w:p w14:paraId="0000003C" w14:textId="77777777" w:rsidR="00AB531A" w:rsidRDefault="001078B2">
      <w:pPr>
        <w:spacing w:after="0"/>
        <w:ind w:left="720"/>
      </w:pPr>
      <w:r>
        <w:t xml:space="preserve">6. </w:t>
      </w:r>
      <w:r>
        <w:rPr>
          <w:u w:val="single"/>
        </w:rPr>
        <w:t>University of Colorado Hospital Clinical Laboratory</w:t>
      </w:r>
    </w:p>
    <w:p w14:paraId="0000003D" w14:textId="77777777" w:rsidR="00AB531A" w:rsidRDefault="00A226E8">
      <w:pPr>
        <w:spacing w:after="0"/>
        <w:ind w:left="720"/>
      </w:pPr>
      <w:hyperlink r:id="rId11">
        <w:r w:rsidR="001078B2">
          <w:rPr>
            <w:color w:val="0563C1"/>
            <w:u w:val="single"/>
          </w:rPr>
          <w:t>https://www.testmenu.com/universityhospital</w:t>
        </w:r>
      </w:hyperlink>
    </w:p>
    <w:p w14:paraId="0000003E" w14:textId="77777777" w:rsidR="00AB531A" w:rsidRDefault="001078B2">
      <w:pPr>
        <w:spacing w:after="0"/>
        <w:ind w:left="720"/>
      </w:pPr>
      <w:r>
        <w:t xml:space="preserve">test code: 3244  test name: CMV by PCR, samples other than whole blood  </w:t>
      </w:r>
    </w:p>
    <w:p w14:paraId="7A686BEF" w14:textId="77777777" w:rsidR="00A368D4" w:rsidRDefault="001078B2">
      <w:pPr>
        <w:spacing w:after="0"/>
        <w:ind w:left="720"/>
      </w:pPr>
      <w:r>
        <w:t xml:space="preserve">qualitative result reported for </w:t>
      </w:r>
      <w:r>
        <w:rPr>
          <w:b/>
        </w:rPr>
        <w:t>saliva swab</w:t>
      </w:r>
      <w:r>
        <w:t xml:space="preserve">; use any swabs with plastic shafts and Dacron </w:t>
      </w:r>
    </w:p>
    <w:p w14:paraId="0000003F" w14:textId="15FBDD60" w:rsidR="00AB531A" w:rsidRDefault="001078B2">
      <w:pPr>
        <w:spacing w:after="0"/>
        <w:ind w:left="720"/>
      </w:pPr>
      <w:r>
        <w:t>or polyester tips- NO cotton tips, NO wooden or metallic shafts</w:t>
      </w:r>
    </w:p>
    <w:p w14:paraId="00000040" w14:textId="77777777" w:rsidR="00AB531A" w:rsidRDefault="001078B2">
      <w:pPr>
        <w:spacing w:after="0"/>
        <w:ind w:left="720"/>
      </w:pPr>
      <w:r>
        <w:t>quantitative result reported for all other specimen sources</w:t>
      </w:r>
    </w:p>
    <w:p w14:paraId="44885A52" w14:textId="77777777" w:rsidR="00A368D4" w:rsidRDefault="001078B2">
      <w:pPr>
        <w:spacing w:after="0"/>
        <w:ind w:left="720"/>
      </w:pPr>
      <w:r>
        <w:t xml:space="preserve">for </w:t>
      </w:r>
      <w:r>
        <w:rPr>
          <w:b/>
        </w:rPr>
        <w:t>urine</w:t>
      </w:r>
      <w:r>
        <w:t xml:space="preserve">, send in a sterile container, minimum volume 0.5 mL; urine should be collected </w:t>
      </w:r>
    </w:p>
    <w:p w14:paraId="00000041" w14:textId="1301BBA5" w:rsidR="00AB531A" w:rsidRDefault="001078B2">
      <w:pPr>
        <w:spacing w:after="0"/>
        <w:ind w:left="720"/>
      </w:pPr>
      <w:r>
        <w:t>by bag, catherization or bladder aspiration (not by a cotton ball in the diaper)</w:t>
      </w:r>
      <w:r>
        <w:tab/>
      </w:r>
    </w:p>
    <w:p w14:paraId="4C4186F2" w14:textId="77777777" w:rsidR="00A368D4" w:rsidRDefault="001078B2">
      <w:pPr>
        <w:spacing w:after="0"/>
        <w:ind w:left="720"/>
      </w:pPr>
      <w:r>
        <w:t xml:space="preserve">send at 2-8 degrees C if delivery in &lt;72 hours; for &gt;72 hours, freeze at -70 degrees C </w:t>
      </w:r>
    </w:p>
    <w:p w14:paraId="00000042" w14:textId="3DFDCA2A" w:rsidR="00AB531A" w:rsidRDefault="001078B2">
      <w:pPr>
        <w:spacing w:after="0"/>
        <w:ind w:left="720"/>
      </w:pPr>
      <w:r>
        <w:t>and ship on dry ice</w:t>
      </w:r>
    </w:p>
    <w:p w14:paraId="00000043" w14:textId="77777777" w:rsidR="00AB531A" w:rsidRDefault="001078B2">
      <w:pPr>
        <w:spacing w:after="0"/>
        <w:ind w:left="720"/>
      </w:pPr>
      <w:r>
        <w:t>Both tests run Mon-Fri</w:t>
      </w:r>
    </w:p>
    <w:p w14:paraId="00000044" w14:textId="77777777" w:rsidR="00AB531A" w:rsidRDefault="00AB531A">
      <w:pPr>
        <w:spacing w:after="0"/>
        <w:ind w:left="720"/>
      </w:pPr>
    </w:p>
    <w:p w14:paraId="00000045" w14:textId="77777777" w:rsidR="00AB531A" w:rsidRDefault="00AB531A">
      <w:pPr>
        <w:ind w:left="720"/>
      </w:pPr>
    </w:p>
    <w:sectPr w:rsidR="00AB531A">
      <w:pgSz w:w="12240" w:h="15840"/>
      <w:pgMar w:top="0" w:right="504" w:bottom="274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1A"/>
    <w:rsid w:val="0002798C"/>
    <w:rsid w:val="001078B2"/>
    <w:rsid w:val="0011678C"/>
    <w:rsid w:val="00121048"/>
    <w:rsid w:val="00423664"/>
    <w:rsid w:val="005C404D"/>
    <w:rsid w:val="00A226E8"/>
    <w:rsid w:val="00A368D4"/>
    <w:rsid w:val="00AB531A"/>
    <w:rsid w:val="00E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B55C6"/>
  <w15:docId w15:val="{4E2CE26C-5D96-A140-AC83-DD7B7070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5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7C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corp.com/test-me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ildrenscolorado.org/doctors-and-departments/departments/pathology-laboratory-medic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uplab.com/testing" TargetMode="External"/><Relationship Id="rId11" Type="http://schemas.openxmlformats.org/officeDocument/2006/relationships/hyperlink" Target="https://www.testmenu.com/universityhospital" TargetMode="External"/><Relationship Id="rId5" Type="http://schemas.openxmlformats.org/officeDocument/2006/relationships/hyperlink" Target="mailto:ted@aapcolorado.org" TargetMode="External"/><Relationship Id="rId10" Type="http://schemas.openxmlformats.org/officeDocument/2006/relationships/hyperlink" Target="https://questdiagnostic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yocliniclabs.com/test-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H44ZldXTjWxGVQLAJ5wH3dLtQQ==">AMUW2mVUGJbmm1EdFDWsMAN3o37ACF56II4vDcD9SKL7tsAht+B1ywJT6yUgBk1Zy8Cmdkpp/pTFm0rtY9KCzFXpjPIS2Usw8DcYDC0ZKANcZGpNqKY9hg0=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Edward Maynard MD</dc:creator>
  <cp:lastModifiedBy>Dr. Edward Maynard MD</cp:lastModifiedBy>
  <cp:revision>10</cp:revision>
  <dcterms:created xsi:type="dcterms:W3CDTF">2021-08-18T21:46:00Z</dcterms:created>
  <dcterms:modified xsi:type="dcterms:W3CDTF">2021-08-20T14:37:00Z</dcterms:modified>
</cp:coreProperties>
</file>