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3A0" w14:textId="62196A69" w:rsidR="00F24288" w:rsidRPr="00A758A2" w:rsidRDefault="00FD559E" w:rsidP="000A745C">
      <w:pPr>
        <w:ind w:right="1440"/>
        <w:contextualSpacing/>
        <w:rPr>
          <w:b/>
          <w:bCs/>
          <w:sz w:val="28"/>
          <w:szCs w:val="28"/>
          <w:u w:val="single"/>
        </w:rPr>
      </w:pPr>
      <w:r w:rsidRPr="00A758A2">
        <w:rPr>
          <w:b/>
          <w:bCs/>
          <w:sz w:val="28"/>
          <w:szCs w:val="28"/>
          <w:u w:val="single"/>
        </w:rPr>
        <w:t>How to check newborn hearing screen</w:t>
      </w:r>
      <w:r w:rsidR="006A667F" w:rsidRPr="00A758A2">
        <w:rPr>
          <w:b/>
          <w:bCs/>
          <w:sz w:val="28"/>
          <w:szCs w:val="28"/>
          <w:u w:val="single"/>
        </w:rPr>
        <w:t xml:space="preserve"> result</w:t>
      </w:r>
      <w:r w:rsidR="00A758A2" w:rsidRPr="00A758A2">
        <w:rPr>
          <w:b/>
          <w:bCs/>
          <w:sz w:val="28"/>
          <w:szCs w:val="28"/>
          <w:u w:val="single"/>
        </w:rPr>
        <w:t>s</w:t>
      </w:r>
      <w:r w:rsidR="00715B43">
        <w:rPr>
          <w:b/>
          <w:bCs/>
          <w:sz w:val="28"/>
          <w:szCs w:val="28"/>
          <w:u w:val="single"/>
        </w:rPr>
        <w:t xml:space="preserve"> in Colorado</w:t>
      </w:r>
    </w:p>
    <w:p w14:paraId="1DEDDB23" w14:textId="051716DA" w:rsidR="0064703B" w:rsidRDefault="0064703B" w:rsidP="000A745C">
      <w:pPr>
        <w:ind w:right="1440"/>
        <w:contextualSpacing/>
        <w:rPr>
          <w:sz w:val="20"/>
          <w:szCs w:val="20"/>
        </w:rPr>
      </w:pPr>
      <w:r w:rsidRPr="0064703B">
        <w:rPr>
          <w:sz w:val="20"/>
          <w:szCs w:val="20"/>
        </w:rPr>
        <w:t xml:space="preserve">updated </w:t>
      </w:r>
      <w:r w:rsidR="004E0D19">
        <w:rPr>
          <w:sz w:val="20"/>
          <w:szCs w:val="20"/>
        </w:rPr>
        <w:t>October</w:t>
      </w:r>
      <w:r w:rsidRPr="0064703B">
        <w:rPr>
          <w:sz w:val="20"/>
          <w:szCs w:val="20"/>
        </w:rPr>
        <w:t xml:space="preserve"> 2021</w:t>
      </w:r>
    </w:p>
    <w:p w14:paraId="61D44F08" w14:textId="28E8DBB2" w:rsidR="008F5FB3" w:rsidRPr="008F5FB3" w:rsidRDefault="008F5FB3" w:rsidP="000A745C">
      <w:pPr>
        <w:ind w:right="1440"/>
        <w:contextualSpacing/>
      </w:pPr>
    </w:p>
    <w:p w14:paraId="3F95FE9A" w14:textId="6132C42E" w:rsidR="00E10599" w:rsidRDefault="00FD559E" w:rsidP="000A745C">
      <w:pPr>
        <w:ind w:right="1440"/>
      </w:pPr>
      <w:r>
        <w:t xml:space="preserve">The Colorado Newborn Hearing Program has </w:t>
      </w:r>
      <w:r w:rsidR="00715B43">
        <w:t>developed a system to allow</w:t>
      </w:r>
      <w:r>
        <w:t xml:space="preserve"> physicians and other clinicians who care for newborns to check the result of newborn hearing screen</w:t>
      </w:r>
      <w:r w:rsidR="006A667F">
        <w:t>s</w:t>
      </w:r>
      <w:r>
        <w:t xml:space="preserve">. </w:t>
      </w:r>
    </w:p>
    <w:p w14:paraId="25BDFFDD" w14:textId="52693245" w:rsidR="00C37C8F" w:rsidRDefault="00715B43" w:rsidP="000A745C">
      <w:pPr>
        <w:ind w:right="1440"/>
      </w:pPr>
      <w:r>
        <w:t>T</w:t>
      </w:r>
      <w:r w:rsidR="00C37C8F">
        <w:t xml:space="preserve">o confirm the result of a newborn hearing screen </w:t>
      </w:r>
      <w:r w:rsidR="00C37C8F" w:rsidRPr="008F5FB3">
        <w:t xml:space="preserve">for </w:t>
      </w:r>
      <w:r w:rsidR="00C37C8F" w:rsidRPr="008F5FB3">
        <w:rPr>
          <w:b/>
          <w:bCs/>
        </w:rPr>
        <w:t>an infant who</w:t>
      </w:r>
      <w:r w:rsidR="00C37C8F" w:rsidRPr="000074B0">
        <w:rPr>
          <w:b/>
          <w:bCs/>
        </w:rPr>
        <w:t xml:space="preserve"> passed</w:t>
      </w:r>
      <w:r w:rsidR="00C37C8F">
        <w:t xml:space="preserve">, contact the </w:t>
      </w:r>
      <w:r w:rsidR="000074B0">
        <w:t xml:space="preserve">leader of </w:t>
      </w:r>
      <w:r w:rsidR="00C37C8F">
        <w:t xml:space="preserve">Newborn Hearing Screening at the place where the infant was born. The </w:t>
      </w:r>
      <w:r w:rsidR="000074B0">
        <w:t xml:space="preserve">State </w:t>
      </w:r>
      <w:r w:rsidR="00C37C8F">
        <w:t>Coordinator for the Newborn Hearing Program</w:t>
      </w:r>
      <w:r w:rsidR="000074B0">
        <w:t xml:space="preserve">, </w:t>
      </w:r>
      <w:r w:rsidR="000074B0" w:rsidRPr="00C37C8F">
        <w:t>Leanne Glenn</w:t>
      </w:r>
      <w:r w:rsidR="000074B0">
        <w:t>,</w:t>
      </w:r>
      <w:r w:rsidR="00C37C8F">
        <w:t xml:space="preserve"> can tell you the name of th</w:t>
      </w:r>
      <w:r w:rsidR="00B21A9D">
        <w:t>at</w:t>
      </w:r>
      <w:r w:rsidR="00C37C8F">
        <w:t xml:space="preserve"> </w:t>
      </w:r>
      <w:r w:rsidR="000074B0">
        <w:t>leader</w:t>
      </w:r>
      <w:r w:rsidR="00C37C8F">
        <w:t xml:space="preserve"> at any given birth location.</w:t>
      </w:r>
      <w:r w:rsidR="000074B0">
        <w:t xml:space="preserve"> Leanne is available at </w:t>
      </w:r>
      <w:hyperlink r:id="rId4" w:history="1">
        <w:r w:rsidR="00C37C8F" w:rsidRPr="00C37C8F">
          <w:rPr>
            <w:rStyle w:val="Hyperlink"/>
          </w:rPr>
          <w:t>Leanne.glenn@state.co.us</w:t>
        </w:r>
      </w:hyperlink>
      <w:r w:rsidR="000074B0">
        <w:t xml:space="preserve"> or</w:t>
      </w:r>
      <w:r w:rsidR="00C37C8F">
        <w:t xml:space="preserve"> </w:t>
      </w:r>
      <w:r w:rsidR="00C37C8F" w:rsidRPr="00C37C8F">
        <w:t>303-692-2603</w:t>
      </w:r>
      <w:r w:rsidR="000074B0">
        <w:t>.</w:t>
      </w:r>
    </w:p>
    <w:p w14:paraId="3986588F" w14:textId="5D9E2CFF" w:rsidR="008F5FB3" w:rsidRDefault="008F5FB3" w:rsidP="008F5FB3">
      <w:pPr>
        <w:ind w:right="1440"/>
      </w:pPr>
      <w:r w:rsidRPr="008F5FB3">
        <w:t xml:space="preserve">The database maintained by the Newborn Hearing Program, called HIDS/NBH, only includes information on </w:t>
      </w:r>
      <w:r w:rsidRPr="008F5FB3">
        <w:rPr>
          <w:b/>
          <w:bCs/>
        </w:rPr>
        <w:t xml:space="preserve">infants who did </w:t>
      </w:r>
      <w:r w:rsidRPr="008F5FB3">
        <w:rPr>
          <w:b/>
          <w:bCs/>
          <w:u w:val="single"/>
        </w:rPr>
        <w:t>not</w:t>
      </w:r>
      <w:r w:rsidRPr="008F5FB3">
        <w:rPr>
          <w:b/>
          <w:bCs/>
        </w:rPr>
        <w:t xml:space="preserve"> pass the newborn hearing screen, or who were missed</w:t>
      </w:r>
      <w:r w:rsidRPr="008F5FB3">
        <w:t>.</w:t>
      </w:r>
      <w:r>
        <w:t xml:space="preserve"> The information comes from the electronic birth certificate submitted by staff at each birth location, so it may take a week or two after birth for the information to be entered into the HIDS/NBH database.</w:t>
      </w:r>
    </w:p>
    <w:p w14:paraId="1FF9FD19" w14:textId="3C176A62" w:rsidR="00FD559E" w:rsidRDefault="00FD559E" w:rsidP="000A745C">
      <w:pPr>
        <w:ind w:right="1440"/>
      </w:pPr>
      <w:r>
        <w:t xml:space="preserve">Here is what you need to do to get set up as a user who can look for </w:t>
      </w:r>
      <w:r w:rsidR="006A667F">
        <w:t>newborn hearing</w:t>
      </w:r>
      <w:r>
        <w:t xml:space="preserve"> results</w:t>
      </w:r>
      <w:r w:rsidR="000074B0">
        <w:t xml:space="preserve"> in the HIDS/NBH database</w:t>
      </w:r>
      <w:r>
        <w:t>:</w:t>
      </w:r>
    </w:p>
    <w:p w14:paraId="48FDF0ED" w14:textId="42E24EDB" w:rsidR="00FD559E" w:rsidRPr="00D63C10" w:rsidRDefault="00FD559E" w:rsidP="000A745C">
      <w:pPr>
        <w:ind w:right="1440"/>
        <w:rPr>
          <w:color w:val="000000" w:themeColor="text1"/>
        </w:rPr>
      </w:pPr>
      <w:r>
        <w:t xml:space="preserve">1. Click on this link: </w:t>
      </w:r>
      <w:hyperlink r:id="rId5" w:history="1">
        <w:r w:rsidRPr="000A745C">
          <w:rPr>
            <w:rStyle w:val="Hyperlink"/>
          </w:rPr>
          <w:t>Newborn Hearing - HIDS</w:t>
        </w:r>
      </w:hyperlink>
      <w:r w:rsidR="00D63C10">
        <w:rPr>
          <w:rStyle w:val="Hyperlink"/>
          <w:color w:val="000000" w:themeColor="text1"/>
          <w:u w:val="none"/>
        </w:rPr>
        <w:t>.</w:t>
      </w:r>
    </w:p>
    <w:p w14:paraId="59BA52E3" w14:textId="4F1F8F97" w:rsidR="00FD559E" w:rsidRPr="000A745C" w:rsidRDefault="00FD559E" w:rsidP="000A745C">
      <w:pPr>
        <w:ind w:right="1440"/>
        <w:rPr>
          <w:rFonts w:cstheme="minorHAnsi"/>
        </w:rPr>
      </w:pPr>
      <w:r>
        <w:t>2. Scroll down</w:t>
      </w:r>
      <w:r w:rsidR="008F5FB3">
        <w:t xml:space="preserve"> past the first 3 steps</w:t>
      </w:r>
      <w:r>
        <w:t xml:space="preserve"> to the paragraph that begins </w:t>
      </w:r>
      <w:r w:rsidRPr="000A745C">
        <w:rPr>
          <w:rFonts w:cstheme="minorHAnsi"/>
        </w:rPr>
        <w:t>"For providers</w:t>
      </w:r>
      <w:r w:rsidR="008F5FB3">
        <w:rPr>
          <w:rFonts w:cstheme="minorHAnsi"/>
        </w:rPr>
        <w:t xml:space="preserve"> working</w:t>
      </w:r>
      <w:r w:rsidRPr="000A745C">
        <w:rPr>
          <w:rFonts w:cstheme="minorHAnsi"/>
        </w:rPr>
        <w:t xml:space="preserve"> in </w:t>
      </w:r>
      <w:r w:rsidR="008F5FB3">
        <w:rPr>
          <w:rFonts w:cstheme="minorHAnsi"/>
        </w:rPr>
        <w:t>p</w:t>
      </w:r>
      <w:r w:rsidRPr="000A745C">
        <w:rPr>
          <w:rFonts w:cstheme="minorHAnsi"/>
        </w:rPr>
        <w:t xml:space="preserve">rivate </w:t>
      </w:r>
      <w:r w:rsidR="008F5FB3">
        <w:rPr>
          <w:rFonts w:cstheme="minorHAnsi"/>
        </w:rPr>
        <w:t>p</w:t>
      </w:r>
      <w:r w:rsidRPr="000A745C">
        <w:rPr>
          <w:rFonts w:cstheme="minorHAnsi"/>
        </w:rPr>
        <w:t>ractice ..."</w:t>
      </w:r>
    </w:p>
    <w:p w14:paraId="6B8D4E52" w14:textId="171927B8" w:rsidR="00FD559E" w:rsidRDefault="00FD559E" w:rsidP="000A745C">
      <w:pPr>
        <w:ind w:right="1440"/>
      </w:pPr>
      <w:r w:rsidRPr="000A745C">
        <w:rPr>
          <w:rFonts w:cstheme="minorHAnsi"/>
        </w:rPr>
        <w:t>3. Click on the link for</w:t>
      </w:r>
      <w:r w:rsidR="0064703B" w:rsidRPr="000A745C">
        <w:rPr>
          <w:rFonts w:cstheme="minorHAnsi"/>
        </w:rPr>
        <w:t xml:space="preserve"> "</w:t>
      </w:r>
      <w:r w:rsidR="00B33708" w:rsidRPr="000A745C">
        <w:rPr>
          <w:rFonts w:cstheme="minorHAnsi"/>
        </w:rPr>
        <w:t xml:space="preserve">this </w:t>
      </w:r>
      <w:r w:rsidR="0064703B" w:rsidRPr="000A745C">
        <w:rPr>
          <w:rFonts w:cstheme="minorHAnsi"/>
        </w:rPr>
        <w:t xml:space="preserve">fillable </w:t>
      </w:r>
      <w:r w:rsidR="00B33708" w:rsidRPr="000A745C">
        <w:rPr>
          <w:rFonts w:cstheme="minorHAnsi"/>
        </w:rPr>
        <w:t>PDF</w:t>
      </w:r>
      <w:r w:rsidR="0064703B" w:rsidRPr="000A745C">
        <w:rPr>
          <w:rFonts w:cstheme="minorHAnsi"/>
        </w:rPr>
        <w:t>"</w:t>
      </w:r>
      <w:r w:rsidR="00B33708" w:rsidRPr="000A745C">
        <w:rPr>
          <w:rFonts w:cstheme="minorHAnsi"/>
        </w:rPr>
        <w:t>, the</w:t>
      </w:r>
      <w:r w:rsidRPr="000A745C">
        <w:rPr>
          <w:rStyle w:val="apple-converted-space"/>
          <w:rFonts w:cstheme="minorHAnsi"/>
          <w:color w:val="212529"/>
          <w:shd w:val="clear" w:color="auto" w:fill="FFFFFF"/>
        </w:rPr>
        <w:t> </w:t>
      </w:r>
      <w:hyperlink r:id="rId6" w:tgtFrame="_blank" w:history="1">
        <w:r w:rsidR="00B33708" w:rsidRPr="000A745C">
          <w:rPr>
            <w:rStyle w:val="Hyperlink"/>
            <w:rFonts w:cstheme="minorHAnsi"/>
            <w:u w:val="none"/>
          </w:rPr>
          <w:t>Private Practice Provider Application Form</w:t>
        </w:r>
      </w:hyperlink>
      <w:r w:rsidR="00B33708">
        <w:t xml:space="preserve">, </w:t>
      </w:r>
      <w:r>
        <w:t>and fill it in</w:t>
      </w:r>
      <w:r w:rsidR="009D28D0">
        <w:t>. If you are the owner of your practice, list yourself as the "</w:t>
      </w:r>
      <w:r w:rsidR="00D63C10">
        <w:t>a</w:t>
      </w:r>
      <w:r w:rsidR="009D28D0">
        <w:t xml:space="preserve">pproving supervisor". Otherwise, </w:t>
      </w:r>
      <w:r w:rsidR="001B2EE4">
        <w:t>list</w:t>
      </w:r>
      <w:r w:rsidR="009D28D0">
        <w:t xml:space="preserve"> the office manager or </w:t>
      </w:r>
      <w:r w:rsidR="001B2EE4">
        <w:t xml:space="preserve">one of the </w:t>
      </w:r>
      <w:r w:rsidR="0064703B">
        <w:t>practice owners.</w:t>
      </w:r>
      <w:r w:rsidR="00696971">
        <w:t xml:space="preserve"> List all the people at your practice who want to be able to access results</w:t>
      </w:r>
      <w:r w:rsidR="006E07B6">
        <w:t>, with their email addresses</w:t>
      </w:r>
      <w:r w:rsidR="00696971">
        <w:t>.</w:t>
      </w:r>
    </w:p>
    <w:p w14:paraId="793D8E0E" w14:textId="30632650" w:rsidR="001B2EE4" w:rsidRDefault="00FD559E" w:rsidP="000A745C">
      <w:pPr>
        <w:ind w:right="1440"/>
      </w:pPr>
      <w:r>
        <w:t xml:space="preserve">4. Create a </w:t>
      </w:r>
      <w:r w:rsidR="000A745C">
        <w:t xml:space="preserve">cover </w:t>
      </w:r>
      <w:r>
        <w:t>letter on your business letterhead explaining why you should be a HIDS/NBH application user. For example, you could say, "I am a pediatrician</w:t>
      </w:r>
      <w:r w:rsidR="00852702">
        <w:t xml:space="preserve"> </w:t>
      </w:r>
      <w:r w:rsidR="009B7BAD">
        <w:t xml:space="preserve">or </w:t>
      </w:r>
      <w:r w:rsidR="00852702">
        <w:t>family physician</w:t>
      </w:r>
      <w:r>
        <w:t xml:space="preserve"> </w:t>
      </w:r>
      <w:r w:rsidR="00852702">
        <w:t>at XXX Primary Care Practice. I</w:t>
      </w:r>
      <w:r w:rsidR="009D28D0">
        <w:t xml:space="preserve"> </w:t>
      </w:r>
      <w:r w:rsidR="007A7D62">
        <w:t xml:space="preserve">am requesting </w:t>
      </w:r>
      <w:r w:rsidR="00D84156">
        <w:t>that our practice be added</w:t>
      </w:r>
      <w:r w:rsidR="004F3182">
        <w:t xml:space="preserve"> </w:t>
      </w:r>
      <w:r w:rsidR="00696971">
        <w:t>to the HIDS/NBH database</w:t>
      </w:r>
      <w:r w:rsidR="004F3182">
        <w:t>,</w:t>
      </w:r>
      <w:r w:rsidR="007A7D62">
        <w:t xml:space="preserve"> </w:t>
      </w:r>
      <w:r w:rsidR="004F3182">
        <w:t>so we can</w:t>
      </w:r>
      <w:r w:rsidR="009D28D0">
        <w:t xml:space="preserve"> check newborn hearing screen result</w:t>
      </w:r>
      <w:r w:rsidR="007A7D62">
        <w:t>s</w:t>
      </w:r>
      <w:r w:rsidR="009D28D0">
        <w:t xml:space="preserve"> </w:t>
      </w:r>
      <w:r w:rsidR="00B35981">
        <w:t>for</w:t>
      </w:r>
      <w:r w:rsidR="009D28D0">
        <w:t xml:space="preserve"> </w:t>
      </w:r>
      <w:r w:rsidR="004F3182">
        <w:t>our</w:t>
      </w:r>
      <w:r w:rsidR="009D28D0">
        <w:t xml:space="preserve"> patients.</w:t>
      </w:r>
      <w:r w:rsidR="000A745C">
        <w:t>"</w:t>
      </w:r>
    </w:p>
    <w:p w14:paraId="1EFC4EA6" w14:textId="0A29A75C" w:rsidR="00D63C10" w:rsidRDefault="001B2EE4" w:rsidP="00696971">
      <w:pPr>
        <w:ind w:right="1440"/>
        <w:rPr>
          <w:rStyle w:val="Hyperlink"/>
          <w:color w:val="000000" w:themeColor="text1"/>
          <w:u w:val="none"/>
        </w:rPr>
      </w:pPr>
      <w:r>
        <w:t xml:space="preserve">5. Send </w:t>
      </w:r>
      <w:r w:rsidR="004E0D19">
        <w:t xml:space="preserve">both </w:t>
      </w:r>
      <w:r>
        <w:t>the Provider Application and the cover letter</w:t>
      </w:r>
      <w:r w:rsidR="008F5FB3">
        <w:t>, each</w:t>
      </w:r>
      <w:r>
        <w:t xml:space="preserve"> </w:t>
      </w:r>
      <w:r w:rsidR="00E10599">
        <w:t>as</w:t>
      </w:r>
      <w:r w:rsidR="008F5FB3">
        <w:t xml:space="preserve"> a</w:t>
      </w:r>
      <w:r w:rsidR="00E10599">
        <w:t xml:space="preserve"> </w:t>
      </w:r>
      <w:r>
        <w:t>.pdf</w:t>
      </w:r>
      <w:r w:rsidR="00E10599">
        <w:t>,</w:t>
      </w:r>
      <w:r>
        <w:t xml:space="preserve"> by email to</w:t>
      </w:r>
      <w:r w:rsidR="00696971">
        <w:t xml:space="preserve"> </w:t>
      </w:r>
      <w:hyperlink r:id="rId7" w:history="1">
        <w:r w:rsidR="00696971" w:rsidRPr="00696971">
          <w:rPr>
            <w:rStyle w:val="Hyperlink"/>
          </w:rPr>
          <w:t>leanne.glenn@state.co.us</w:t>
        </w:r>
      </w:hyperlink>
      <w:r w:rsidR="00696971">
        <w:rPr>
          <w:rStyle w:val="Hyperlink"/>
          <w:color w:val="000000" w:themeColor="text1"/>
          <w:u w:val="none"/>
        </w:rPr>
        <w:t xml:space="preserve">. </w:t>
      </w:r>
      <w:r w:rsidR="00696971" w:rsidRPr="00696971">
        <w:rPr>
          <w:rStyle w:val="Hyperlink"/>
          <w:color w:val="000000" w:themeColor="text1"/>
          <w:u w:val="none"/>
        </w:rPr>
        <w:t xml:space="preserve">She will </w:t>
      </w:r>
      <w:r w:rsidR="004E0D19" w:rsidRPr="00696971">
        <w:rPr>
          <w:rStyle w:val="Hyperlink"/>
          <w:color w:val="000000" w:themeColor="text1"/>
          <w:u w:val="none"/>
        </w:rPr>
        <w:t>approve your application</w:t>
      </w:r>
      <w:r w:rsidR="004E0D19">
        <w:rPr>
          <w:rStyle w:val="Hyperlink"/>
          <w:color w:val="000000" w:themeColor="text1"/>
          <w:u w:val="none"/>
        </w:rPr>
        <w:t>,</w:t>
      </w:r>
      <w:r w:rsidR="004E0D19" w:rsidRPr="00696971">
        <w:rPr>
          <w:rStyle w:val="Hyperlink"/>
          <w:color w:val="000000" w:themeColor="text1"/>
          <w:u w:val="none"/>
        </w:rPr>
        <w:t xml:space="preserve"> add your practice site to the database</w:t>
      </w:r>
      <w:r w:rsidR="00696971" w:rsidRPr="00696971">
        <w:rPr>
          <w:rStyle w:val="Hyperlink"/>
          <w:color w:val="000000" w:themeColor="text1"/>
          <w:u w:val="none"/>
        </w:rPr>
        <w:t>, and</w:t>
      </w:r>
      <w:r w:rsidR="004E0D19">
        <w:rPr>
          <w:rStyle w:val="Hyperlink"/>
          <w:color w:val="000000" w:themeColor="text1"/>
          <w:u w:val="none"/>
        </w:rPr>
        <w:t xml:space="preserve"> let you know by email</w:t>
      </w:r>
      <w:r w:rsidR="00696971" w:rsidRPr="00696971">
        <w:rPr>
          <w:rStyle w:val="Hyperlink"/>
          <w:color w:val="000000" w:themeColor="text1"/>
          <w:u w:val="none"/>
        </w:rPr>
        <w:t>.</w:t>
      </w:r>
      <w:r w:rsidR="00696971">
        <w:rPr>
          <w:rStyle w:val="Hyperlink"/>
          <w:color w:val="000000" w:themeColor="text1"/>
          <w:u w:val="none"/>
        </w:rPr>
        <w:t xml:space="preserve"> </w:t>
      </w:r>
    </w:p>
    <w:p w14:paraId="369C9091" w14:textId="67A5C8FF" w:rsidR="00852702" w:rsidRDefault="00D63C10" w:rsidP="00852702">
      <w:pPr>
        <w:ind w:right="1440"/>
        <w:rPr>
          <w:rFonts w:cstheme="minorHAnsi"/>
        </w:rPr>
      </w:pPr>
      <w:r>
        <w:rPr>
          <w:rStyle w:val="Hyperlink"/>
          <w:color w:val="000000" w:themeColor="text1"/>
          <w:u w:val="none"/>
        </w:rPr>
        <w:t xml:space="preserve">6. </w:t>
      </w:r>
      <w:r w:rsidR="004E0D19">
        <w:rPr>
          <w:rFonts w:cstheme="minorHAnsi"/>
        </w:rPr>
        <w:t>Then g</w:t>
      </w:r>
      <w:r w:rsidR="006E07B6">
        <w:rPr>
          <w:rFonts w:cstheme="minorHAnsi"/>
        </w:rPr>
        <w:t xml:space="preserve">o back to the </w:t>
      </w:r>
      <w:hyperlink r:id="rId8" w:history="1">
        <w:r w:rsidR="006E07B6" w:rsidRPr="000A745C">
          <w:rPr>
            <w:rStyle w:val="Hyperlink"/>
          </w:rPr>
          <w:t>Newborn Hearing - HIDS</w:t>
        </w:r>
      </w:hyperlink>
      <w:r w:rsidR="006E07B6">
        <w:rPr>
          <w:rFonts w:cstheme="minorHAnsi"/>
        </w:rPr>
        <w:t xml:space="preserve"> website and click on </w:t>
      </w:r>
      <w:hyperlink r:id="rId9" w:tgtFrame="_blank" w:history="1">
        <w:r w:rsidR="006E07B6" w:rsidRPr="00D63C10">
          <w:rPr>
            <w:rStyle w:val="Hyperlink"/>
            <w:rFonts w:cstheme="minorHAnsi"/>
          </w:rPr>
          <w:t>Request Access</w:t>
        </w:r>
      </w:hyperlink>
      <w:r w:rsidR="006E07B6">
        <w:rPr>
          <w:rFonts w:cstheme="minorHAnsi"/>
        </w:rPr>
        <w:t xml:space="preserve">. Enter your name, email address, phone number, and desired password. Then select the name of your </w:t>
      </w:r>
      <w:r w:rsidR="00852702">
        <w:rPr>
          <w:rFonts w:cstheme="minorHAnsi"/>
        </w:rPr>
        <w:t xml:space="preserve">practice </w:t>
      </w:r>
      <w:r w:rsidR="006E07B6">
        <w:rPr>
          <w:rFonts w:cstheme="minorHAnsi"/>
        </w:rPr>
        <w:t xml:space="preserve">site. If you listed other people at your </w:t>
      </w:r>
      <w:r w:rsidR="006E07B6">
        <w:rPr>
          <w:rFonts w:cstheme="minorHAnsi"/>
        </w:rPr>
        <w:lastRenderedPageBreak/>
        <w:t>practice, each of them can request access in the same way. This process</w:t>
      </w:r>
      <w:r w:rsidR="00852702">
        <w:rPr>
          <w:rFonts w:cstheme="minorHAnsi"/>
        </w:rPr>
        <w:t xml:space="preserve"> for requesting access</w:t>
      </w:r>
      <w:r w:rsidR="006E07B6">
        <w:rPr>
          <w:rFonts w:cstheme="minorHAnsi"/>
        </w:rPr>
        <w:t xml:space="preserve"> is explained in the first video listed on the website.</w:t>
      </w:r>
    </w:p>
    <w:p w14:paraId="79A20705" w14:textId="2CCDA0FD" w:rsidR="006E07B6" w:rsidRPr="009B7BAD" w:rsidRDefault="00852702" w:rsidP="00D63C10">
      <w:pPr>
        <w:ind w:right="1440"/>
      </w:pPr>
      <w:r>
        <w:rPr>
          <w:rFonts w:cstheme="minorHAnsi"/>
        </w:rPr>
        <w:t xml:space="preserve">7. </w:t>
      </w:r>
      <w:r w:rsidR="004E0D19">
        <w:rPr>
          <w:rFonts w:cstheme="minorHAnsi"/>
        </w:rPr>
        <w:t>After you request access, t</w:t>
      </w:r>
      <w:r>
        <w:rPr>
          <w:rFonts w:cstheme="minorHAnsi"/>
        </w:rPr>
        <w:t xml:space="preserve">he </w:t>
      </w:r>
      <w:r>
        <w:t xml:space="preserve">"approving supervisor" at your site will receive an email from </w:t>
      </w:r>
      <w:hyperlink r:id="rId10" w:history="1">
        <w:r w:rsidRPr="00D63C10">
          <w:rPr>
            <w:rStyle w:val="Hyperlink"/>
          </w:rPr>
          <w:t>cdphe_healthinformatics@state.co.us</w:t>
        </w:r>
      </w:hyperlink>
      <w:r>
        <w:t>. and approve your need for access. Note again that</w:t>
      </w:r>
      <w:r w:rsidRPr="00D63C10">
        <w:t xml:space="preserve"> you may be your own "approving supervisor."</w:t>
      </w:r>
    </w:p>
    <w:p w14:paraId="12531547" w14:textId="11A99E6A" w:rsidR="00B35981" w:rsidRPr="00B35981" w:rsidRDefault="00852702" w:rsidP="00696971">
      <w:pPr>
        <w:ind w:right="1440"/>
        <w:rPr>
          <w:rFonts w:cstheme="minorHAnsi"/>
        </w:rPr>
      </w:pPr>
      <w:r>
        <w:rPr>
          <w:rFonts w:cstheme="minorHAnsi"/>
        </w:rPr>
        <w:t>8</w:t>
      </w:r>
      <w:r w:rsidR="006E07B6">
        <w:rPr>
          <w:rFonts w:cstheme="minorHAnsi"/>
        </w:rPr>
        <w:t xml:space="preserve">. </w:t>
      </w:r>
      <w:r w:rsidR="001B2EE4" w:rsidRPr="006A667F">
        <w:rPr>
          <w:rFonts w:cstheme="minorHAnsi"/>
        </w:rPr>
        <w:t>Within a day or two you will receive</w:t>
      </w:r>
      <w:r w:rsidR="00D63C10">
        <w:rPr>
          <w:rFonts w:cstheme="minorHAnsi"/>
        </w:rPr>
        <w:t xml:space="preserve"> email</w:t>
      </w:r>
      <w:r w:rsidR="001B2EE4" w:rsidRPr="006A667F">
        <w:rPr>
          <w:rFonts w:cstheme="minorHAnsi"/>
        </w:rPr>
        <w:t xml:space="preserve"> confirmation of your a</w:t>
      </w:r>
      <w:r w:rsidR="006E07B6">
        <w:rPr>
          <w:rFonts w:cstheme="minorHAnsi"/>
        </w:rPr>
        <w:t>ccount activation</w:t>
      </w:r>
      <w:r w:rsidR="00696971">
        <w:rPr>
          <w:rFonts w:cstheme="minorHAnsi"/>
        </w:rPr>
        <w:t>.</w:t>
      </w:r>
      <w:r w:rsidR="00D63C10">
        <w:rPr>
          <w:rFonts w:cstheme="minorHAnsi"/>
        </w:rPr>
        <w:t xml:space="preserve"> </w:t>
      </w:r>
      <w:r w:rsidR="006E07B6">
        <w:rPr>
          <w:rFonts w:cstheme="minorHAnsi"/>
        </w:rPr>
        <w:t xml:space="preserve">Others in your practice who have requested access will also </w:t>
      </w:r>
      <w:r w:rsidR="006E07B6" w:rsidRPr="006A667F">
        <w:rPr>
          <w:rFonts w:cstheme="minorHAnsi"/>
        </w:rPr>
        <w:t>receive</w:t>
      </w:r>
      <w:r w:rsidR="006E07B6">
        <w:rPr>
          <w:rFonts w:cstheme="minorHAnsi"/>
        </w:rPr>
        <w:t xml:space="preserve"> email</w:t>
      </w:r>
      <w:r w:rsidR="006E07B6" w:rsidRPr="006A667F">
        <w:rPr>
          <w:rFonts w:cstheme="minorHAnsi"/>
        </w:rPr>
        <w:t xml:space="preserve"> confirmation of </w:t>
      </w:r>
      <w:r w:rsidR="006E07B6">
        <w:rPr>
          <w:rFonts w:cstheme="minorHAnsi"/>
        </w:rPr>
        <w:t>their account activation.</w:t>
      </w:r>
    </w:p>
    <w:p w14:paraId="575C8F86" w14:textId="5C0046D1" w:rsidR="00696971" w:rsidRPr="00D63C10" w:rsidRDefault="00852702" w:rsidP="00696971">
      <w:pPr>
        <w:ind w:right="1440"/>
        <w:rPr>
          <w:rFonts w:cstheme="minorHAnsi"/>
        </w:rPr>
      </w:pPr>
      <w:r>
        <w:rPr>
          <w:rFonts w:cstheme="minorHAnsi"/>
        </w:rPr>
        <w:t>9</w:t>
      </w:r>
      <w:r w:rsidR="00696971">
        <w:rPr>
          <w:rFonts w:cstheme="minorHAnsi"/>
        </w:rPr>
        <w:t xml:space="preserve">. </w:t>
      </w:r>
      <w:r w:rsidR="006E07B6">
        <w:rPr>
          <w:rFonts w:cstheme="minorHAnsi"/>
        </w:rPr>
        <w:t xml:space="preserve">You </w:t>
      </w:r>
      <w:r>
        <w:rPr>
          <w:rFonts w:cstheme="minorHAnsi"/>
        </w:rPr>
        <w:t>can</w:t>
      </w:r>
      <w:r w:rsidR="006E07B6">
        <w:rPr>
          <w:rFonts w:cstheme="minorHAnsi"/>
        </w:rPr>
        <w:t xml:space="preserve"> then sign-in using the</w:t>
      </w:r>
      <w:r w:rsidR="004F3182">
        <w:rPr>
          <w:rFonts w:cstheme="minorHAnsi"/>
        </w:rPr>
        <w:t xml:space="preserve"> password</w:t>
      </w:r>
      <w:r w:rsidR="006E07B6">
        <w:rPr>
          <w:rFonts w:cstheme="minorHAnsi"/>
        </w:rPr>
        <w:t xml:space="preserve"> you created when requesting access</w:t>
      </w:r>
      <w:r w:rsidR="00B35981">
        <w:rPr>
          <w:rFonts w:cstheme="minorHAnsi"/>
        </w:rPr>
        <w:t>.</w:t>
      </w:r>
      <w:r w:rsidR="004F3182">
        <w:rPr>
          <w:rFonts w:cstheme="minorHAnsi"/>
        </w:rPr>
        <w:t xml:space="preserve"> </w:t>
      </w:r>
      <w:r w:rsidR="00B35981">
        <w:rPr>
          <w:rFonts w:cstheme="minorHAnsi"/>
        </w:rPr>
        <w:t>After you</w:t>
      </w:r>
      <w:r w:rsidR="004F3182">
        <w:rPr>
          <w:rFonts w:cstheme="minorHAnsi"/>
        </w:rPr>
        <w:t xml:space="preserve"> agree to the information security policy, your account will be activated. </w:t>
      </w:r>
    </w:p>
    <w:p w14:paraId="546506AD" w14:textId="20C90CE4" w:rsidR="001B2EE4" w:rsidRDefault="00852702" w:rsidP="000A745C">
      <w:pPr>
        <w:ind w:right="1440"/>
      </w:pPr>
      <w:r>
        <w:t>10</w:t>
      </w:r>
      <w:r w:rsidR="001B2EE4">
        <w:t>. To learn how to use the system, watch the videos listed on the website</w:t>
      </w:r>
      <w:r w:rsidR="00D63C10">
        <w:t>.</w:t>
      </w:r>
    </w:p>
    <w:p w14:paraId="45568E87" w14:textId="1FF1F823" w:rsidR="006A667F" w:rsidRDefault="00D63C10" w:rsidP="000A745C">
      <w:pPr>
        <w:ind w:right="1440"/>
      </w:pPr>
      <w:r>
        <w:t>1</w:t>
      </w:r>
      <w:r w:rsidR="00852702">
        <w:t>1</w:t>
      </w:r>
      <w:r w:rsidR="006A667F">
        <w:t>. For any problems, use the names and contact emails/phone numbers listed on the website</w:t>
      </w:r>
      <w:r>
        <w:t>.</w:t>
      </w:r>
    </w:p>
    <w:p w14:paraId="05EA2473" w14:textId="328E7D91" w:rsidR="00FD559E" w:rsidRDefault="00FD559E" w:rsidP="000A745C">
      <w:pPr>
        <w:ind w:right="1440"/>
      </w:pPr>
    </w:p>
    <w:sectPr w:rsidR="00FD559E" w:rsidSect="00B35981">
      <w:pgSz w:w="12240" w:h="15840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9E"/>
    <w:rsid w:val="000074B0"/>
    <w:rsid w:val="000A745C"/>
    <w:rsid w:val="001B2EE4"/>
    <w:rsid w:val="001B5620"/>
    <w:rsid w:val="002329E0"/>
    <w:rsid w:val="002C5825"/>
    <w:rsid w:val="003356ED"/>
    <w:rsid w:val="003745FF"/>
    <w:rsid w:val="00382C00"/>
    <w:rsid w:val="004E0D19"/>
    <w:rsid w:val="004F3182"/>
    <w:rsid w:val="0064703B"/>
    <w:rsid w:val="0069483A"/>
    <w:rsid w:val="00696971"/>
    <w:rsid w:val="006A667F"/>
    <w:rsid w:val="006C1850"/>
    <w:rsid w:val="006E07B6"/>
    <w:rsid w:val="00715B43"/>
    <w:rsid w:val="007A7D62"/>
    <w:rsid w:val="00852702"/>
    <w:rsid w:val="008F5FB3"/>
    <w:rsid w:val="00995B8A"/>
    <w:rsid w:val="009B7BAD"/>
    <w:rsid w:val="009C0D7E"/>
    <w:rsid w:val="009D28D0"/>
    <w:rsid w:val="00A758A2"/>
    <w:rsid w:val="00B2125C"/>
    <w:rsid w:val="00B21A9D"/>
    <w:rsid w:val="00B33708"/>
    <w:rsid w:val="00B35981"/>
    <w:rsid w:val="00BE1768"/>
    <w:rsid w:val="00C37C8F"/>
    <w:rsid w:val="00D3300A"/>
    <w:rsid w:val="00D63C10"/>
    <w:rsid w:val="00D84156"/>
    <w:rsid w:val="00E10599"/>
    <w:rsid w:val="00F513F7"/>
    <w:rsid w:val="00FD1604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4733"/>
  <w14:defaultImageDpi w14:val="32767"/>
  <w15:chartTrackingRefBased/>
  <w15:docId w15:val="{BECFB010-ABB2-E541-B358-DA0B642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37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5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59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559E"/>
  </w:style>
  <w:style w:type="character" w:customStyle="1" w:styleId="Heading3Char">
    <w:name w:val="Heading 3 Char"/>
    <w:basedOn w:val="DefaultParagraphFont"/>
    <w:link w:val="Heading3"/>
    <w:uiPriority w:val="9"/>
    <w:rsid w:val="00B337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DefaultParagraphFont"/>
    <w:rsid w:val="00B33708"/>
  </w:style>
  <w:style w:type="character" w:customStyle="1" w:styleId="c19">
    <w:name w:val="c19"/>
    <w:basedOn w:val="DefaultParagraphFont"/>
    <w:rsid w:val="006A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nformatics.dphe.state.co.us/Home/Training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Users/emaynard/Library/Containers/com.apple.mail/Data/Library/Mail%20Downloads/C6FD274B-712E-4C91-BE8F-44180B92339F/leanne.glenn@state.co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M5XnayoBBZk-P3TcpNhCnQK6U8DlFyc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informatics.dphe.state.co.us/Home/Training/1" TargetMode="External"/><Relationship Id="rId10" Type="http://schemas.openxmlformats.org/officeDocument/2006/relationships/hyperlink" Target="mailto:cdphe_healthinformatics@state.co.us" TargetMode="External"/><Relationship Id="rId4" Type="http://schemas.openxmlformats.org/officeDocument/2006/relationships/hyperlink" Target="mailto:Leanne.glenn@state.co.us" TargetMode="External"/><Relationship Id="rId9" Type="http://schemas.openxmlformats.org/officeDocument/2006/relationships/hyperlink" Target="https://www.healthinformatics.dphe.state.co.us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Edward Maynard MD</dc:creator>
  <cp:keywords/>
  <dc:description/>
  <cp:lastModifiedBy>Dr. Edward Maynard MD</cp:lastModifiedBy>
  <cp:revision>11</cp:revision>
  <dcterms:created xsi:type="dcterms:W3CDTF">2021-10-24T16:01:00Z</dcterms:created>
  <dcterms:modified xsi:type="dcterms:W3CDTF">2021-12-05T00:47:00Z</dcterms:modified>
</cp:coreProperties>
</file>